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5349" w:rsidRPr="00986004" w:rsidRDefault="00B870FB" w:rsidP="00EE2F85">
      <w:pPr>
        <w:pStyle w:val="a3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ЛИСТ ЭЛЕКТРОННОГО СОГЛАСОВАНИЯ</w:t>
      </w:r>
    </w:p>
    <w:p w:rsidR="00CB5349" w:rsidRPr="008345BA" w:rsidRDefault="00B870FB" w:rsidP="008F107B">
      <w:pPr>
        <w:pStyle w:val="a3"/>
        <w:jc w:val="center"/>
      </w:pPr>
      <w:r>
        <w:t>письма</w:t>
      </w:r>
      <w:r w:rsidR="008F107B">
        <w:t xml:space="preserve"> (приказа, распоряжения)</w:t>
      </w:r>
    </w:p>
    <w:p w:rsidR="00EE522D" w:rsidRPr="00EE522D" w:rsidRDefault="00EE522D" w:rsidP="00EE522D">
      <w:pPr>
        <w:spacing w:line="216" w:lineRule="auto"/>
        <w:jc w:val="center"/>
        <w:rPr>
          <w:bCs w:val="0"/>
          <w:sz w:val="24"/>
        </w:rPr>
      </w:pPr>
      <w:r w:rsidRPr="00EE522D">
        <w:rPr>
          <w:bCs w:val="0"/>
          <w:sz w:val="24"/>
        </w:rPr>
        <w:t>О составе Конкурсной комиссии на замещение вакантной должности государственной</w:t>
      </w:r>
    </w:p>
    <w:p w:rsidR="00EE522D" w:rsidRPr="00EE522D" w:rsidRDefault="00EE522D" w:rsidP="00EE522D">
      <w:pPr>
        <w:spacing w:line="216" w:lineRule="auto"/>
        <w:jc w:val="center"/>
        <w:rPr>
          <w:bCs w:val="0"/>
          <w:sz w:val="22"/>
          <w:szCs w:val="22"/>
        </w:rPr>
      </w:pPr>
      <w:r w:rsidRPr="00EE522D">
        <w:rPr>
          <w:bCs w:val="0"/>
          <w:sz w:val="24"/>
        </w:rPr>
        <w:t xml:space="preserve"> гражданской службы Российской Федерации и включение в кадровый резерв </w:t>
      </w:r>
    </w:p>
    <w:p w:rsidR="00BD3DDF" w:rsidRPr="00BD3DDF" w:rsidRDefault="003D243C" w:rsidP="003D243C">
      <w:pPr>
        <w:pStyle w:val="a3"/>
        <w:spacing w:after="0" w:line="100" w:lineRule="atLeast"/>
        <w:jc w:val="center"/>
        <w:rPr>
          <w:sz w:val="16"/>
          <w:szCs w:val="16"/>
        </w:rPr>
      </w:pPr>
      <w:r>
        <w:rPr>
          <w:sz w:val="16"/>
          <w:szCs w:val="16"/>
        </w:rPr>
        <w:t>к</w:t>
      </w:r>
      <w:r w:rsidR="00BD3DDF">
        <w:rPr>
          <w:sz w:val="16"/>
          <w:szCs w:val="16"/>
        </w:rPr>
        <w:t>раткое содержание</w:t>
      </w:r>
    </w:p>
    <w:p w:rsidR="00DC2468" w:rsidRPr="00DC2468" w:rsidRDefault="00DC2468" w:rsidP="00DC2468">
      <w:pPr>
        <w:rPr>
          <w:vanish/>
        </w:rPr>
      </w:pPr>
    </w:p>
    <w:tbl>
      <w:tblPr>
        <w:tblpPr w:leftFromText="180" w:rightFromText="180" w:vertAnchor="text" w:horzAnchor="margin" w:tblpX="-147" w:tblpY="233"/>
        <w:tblW w:w="10768" w:type="dxa"/>
        <w:tblLook w:val="0000" w:firstRow="0" w:lastRow="0" w:firstColumn="0" w:lastColumn="0" w:noHBand="0" w:noVBand="0"/>
      </w:tblPr>
      <w:tblGrid>
        <w:gridCol w:w="2084"/>
        <w:gridCol w:w="2314"/>
        <w:gridCol w:w="1553"/>
        <w:gridCol w:w="2131"/>
        <w:gridCol w:w="2686"/>
      </w:tblGrid>
      <w:tr w:rsidR="00712B88" w:rsidRPr="00986004" w:rsidTr="00EE2F85"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B88" w:rsidRPr="00986004" w:rsidRDefault="00712B88" w:rsidP="00EE2F85">
            <w:pPr>
              <w:jc w:val="center"/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B88" w:rsidRPr="00986004" w:rsidRDefault="00712B88" w:rsidP="00EE2F85">
            <w:pPr>
              <w:jc w:val="center"/>
            </w:pPr>
            <w:r>
              <w:t>ФИО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B88" w:rsidRPr="00986004" w:rsidRDefault="00712B88" w:rsidP="00EE2F85">
            <w:pPr>
              <w:jc w:val="center"/>
            </w:pPr>
            <w:r>
              <w:t>Дата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B88" w:rsidRDefault="00712B88" w:rsidP="00EE2F85">
            <w:pPr>
              <w:jc w:val="center"/>
            </w:pPr>
            <w:r>
              <w:t>Согласование/</w:t>
            </w:r>
          </w:p>
          <w:p w:rsidR="00712B88" w:rsidRPr="00986004" w:rsidRDefault="00712B88" w:rsidP="00EE2F85">
            <w:pPr>
              <w:jc w:val="center"/>
            </w:pPr>
            <w:r>
              <w:t>Несогласование</w:t>
            </w:r>
          </w:p>
          <w:p w:rsidR="00712B88" w:rsidRPr="00986004" w:rsidRDefault="00712B88" w:rsidP="00EE2F85">
            <w:pPr>
              <w:jc w:val="center"/>
            </w:pPr>
            <w:r w:rsidRPr="00986004">
              <w:t>(+</w:t>
            </w:r>
            <w:r>
              <w:t>/-</w:t>
            </w:r>
            <w:r w:rsidRPr="00986004"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B88" w:rsidRPr="00986004" w:rsidRDefault="00712B88" w:rsidP="00EE2F85">
            <w:pPr>
              <w:jc w:val="center"/>
            </w:pPr>
            <w:r>
              <w:t>Примечание</w:t>
            </w:r>
          </w:p>
        </w:tc>
      </w:tr>
      <w:tr w:rsidR="00712B88" w:rsidRPr="00986004" w:rsidTr="003D243C"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B88" w:rsidRPr="00986004" w:rsidRDefault="002C4522" w:rsidP="003D243C">
            <w:pPr>
              <w:jc w:val="center"/>
            </w:pPr>
            <w:r>
              <w:t>04 Отдел кадров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B88" w:rsidRDefault="002C4522" w:rsidP="003D243C">
            <w:pPr>
              <w:jc w:val="center"/>
            </w:pPr>
            <w:proofErr w:type="spellStart"/>
            <w:r>
              <w:t>Бинат</w:t>
            </w:r>
            <w:proofErr w:type="spellEnd"/>
            <w:r>
              <w:t xml:space="preserve"> Светлана Николаевна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B88" w:rsidRPr="00986004" w:rsidRDefault="002C4522" w:rsidP="003D243C">
            <w:pPr>
              <w:jc w:val="center"/>
            </w:pPr>
            <w:r>
              <w:t>20.01.2022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B88" w:rsidRPr="00986004" w:rsidRDefault="002C4522" w:rsidP="003D243C">
            <w:pPr>
              <w:jc w:val="center"/>
            </w:pPr>
            <w:r>
              <w:t>+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B88" w:rsidRPr="00986004" w:rsidRDefault="00712B88" w:rsidP="003D243C">
            <w:pPr>
              <w:jc w:val="center"/>
            </w:pPr>
          </w:p>
        </w:tc>
      </w:tr>
      <w:tr w:rsidR="002C4522" w:rsidRPr="00986004" w:rsidTr="003D243C"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522" w:rsidRDefault="002C4522" w:rsidP="003D243C">
            <w:pPr>
              <w:jc w:val="center"/>
            </w:pPr>
            <w:r>
              <w:t>02 Отдел общего и хозяйственного обеспечения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522" w:rsidRDefault="002C4522" w:rsidP="003D243C">
            <w:pPr>
              <w:jc w:val="center"/>
            </w:pPr>
            <w:proofErr w:type="spellStart"/>
            <w:r>
              <w:t>Болошова</w:t>
            </w:r>
            <w:proofErr w:type="spellEnd"/>
            <w:r>
              <w:t xml:space="preserve"> Софья Николаевна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522" w:rsidRDefault="002C4522" w:rsidP="003D243C">
            <w:pPr>
              <w:jc w:val="center"/>
            </w:pPr>
            <w:r>
              <w:t>20.01.2022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522" w:rsidRDefault="002C4522" w:rsidP="003D243C">
            <w:pPr>
              <w:jc w:val="center"/>
            </w:pPr>
            <w:r>
              <w:t>+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522" w:rsidRPr="00986004" w:rsidRDefault="002C4522" w:rsidP="003D243C">
            <w:pPr>
              <w:jc w:val="center"/>
            </w:pPr>
          </w:p>
        </w:tc>
      </w:tr>
      <w:tr w:rsidR="002C4522" w:rsidRPr="00986004" w:rsidTr="003D243C"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522" w:rsidRDefault="002C4522" w:rsidP="003D243C">
            <w:pPr>
              <w:jc w:val="center"/>
            </w:pPr>
            <w:r>
              <w:t>05 Правовой отдел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522" w:rsidRDefault="002C4522" w:rsidP="003D243C">
            <w:pPr>
              <w:jc w:val="center"/>
            </w:pPr>
            <w:r>
              <w:t>Брикет Ольга Валерьевна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522" w:rsidRDefault="002C4522" w:rsidP="003D243C">
            <w:pPr>
              <w:jc w:val="center"/>
            </w:pPr>
            <w:r>
              <w:t>20.01.2022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522" w:rsidRDefault="002C4522" w:rsidP="003D243C">
            <w:pPr>
              <w:jc w:val="center"/>
            </w:pPr>
            <w:r>
              <w:t>+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522" w:rsidRPr="00986004" w:rsidRDefault="002C4522" w:rsidP="003D243C">
            <w:pPr>
              <w:jc w:val="center"/>
            </w:pPr>
          </w:p>
        </w:tc>
      </w:tr>
    </w:tbl>
    <w:p w:rsidR="00CB5349" w:rsidRDefault="00CB5349" w:rsidP="00712B88"/>
    <w:p w:rsidR="008345BA" w:rsidRDefault="008345BA" w:rsidP="00712B88"/>
    <w:p w:rsidR="008345BA" w:rsidRDefault="008345BA" w:rsidP="00712B88"/>
    <w:p w:rsidR="008345BA" w:rsidRDefault="008345BA" w:rsidP="00712B88"/>
    <w:p w:rsidR="008345BA" w:rsidRDefault="008345BA" w:rsidP="00712B88"/>
    <w:p w:rsidR="008345BA" w:rsidRDefault="008345BA" w:rsidP="00712B88"/>
    <w:p w:rsidR="008345BA" w:rsidRDefault="008345BA" w:rsidP="00712B88"/>
    <w:p w:rsidR="008345BA" w:rsidRDefault="008345BA" w:rsidP="00712B88"/>
    <w:p w:rsidR="008345BA" w:rsidRDefault="008345BA" w:rsidP="00712B88"/>
    <w:p w:rsidR="008345BA" w:rsidRDefault="008345BA" w:rsidP="00712B88"/>
    <w:p w:rsidR="008345BA" w:rsidRDefault="008345BA" w:rsidP="00712B88"/>
    <w:p w:rsidR="008345BA" w:rsidRDefault="008345BA" w:rsidP="00712B88"/>
    <w:p w:rsidR="008345BA" w:rsidRDefault="008345BA" w:rsidP="00712B88"/>
    <w:p w:rsidR="008345BA" w:rsidRDefault="008345BA" w:rsidP="00712B88"/>
    <w:p w:rsidR="008345BA" w:rsidRDefault="008345BA" w:rsidP="00712B88"/>
    <w:p w:rsidR="008345BA" w:rsidRDefault="008345BA" w:rsidP="00712B88"/>
    <w:p w:rsidR="008345BA" w:rsidRDefault="008345BA" w:rsidP="00712B88"/>
    <w:p w:rsidR="008345BA" w:rsidRDefault="008345BA" w:rsidP="00712B88"/>
    <w:p w:rsidR="008345BA" w:rsidRDefault="008345BA" w:rsidP="00712B88"/>
    <w:p w:rsidR="008345BA" w:rsidRDefault="008345BA" w:rsidP="00712B88"/>
    <w:p w:rsidR="008345BA" w:rsidRDefault="008345BA" w:rsidP="00712B88"/>
    <w:p w:rsidR="008345BA" w:rsidRDefault="008345BA" w:rsidP="00712B88"/>
    <w:p w:rsidR="008345BA" w:rsidRDefault="008345BA" w:rsidP="00712B88"/>
    <w:p w:rsidR="008345BA" w:rsidRDefault="008345BA" w:rsidP="00712B88">
      <w:bookmarkStart w:id="0" w:name="_GoBack"/>
      <w:bookmarkEnd w:id="0"/>
    </w:p>
    <w:p w:rsidR="008345BA" w:rsidRDefault="008345BA" w:rsidP="008345BA">
      <w:pPr>
        <w:ind w:right="6"/>
        <w:jc w:val="both"/>
        <w:rPr>
          <w:bCs w:val="0"/>
          <w:sz w:val="24"/>
        </w:rPr>
      </w:pPr>
      <w:r>
        <w:rPr>
          <w:sz w:val="24"/>
        </w:rPr>
        <w:t>Приказ на 1 листе</w:t>
      </w:r>
    </w:p>
    <w:p w:rsidR="008345BA" w:rsidRDefault="008345BA" w:rsidP="008345BA">
      <w:pPr>
        <w:ind w:left="851" w:hanging="851"/>
        <w:jc w:val="both"/>
        <w:rPr>
          <w:iCs/>
          <w:sz w:val="20"/>
          <w:szCs w:val="20"/>
        </w:rPr>
      </w:pPr>
    </w:p>
    <w:p w:rsidR="008345BA" w:rsidRDefault="008345BA" w:rsidP="008345BA">
      <w:pPr>
        <w:ind w:left="851" w:hanging="851"/>
        <w:jc w:val="both"/>
        <w:rPr>
          <w:iCs/>
          <w:sz w:val="20"/>
        </w:rPr>
      </w:pPr>
      <w:proofErr w:type="spellStart"/>
      <w:r>
        <w:rPr>
          <w:iCs/>
          <w:sz w:val="20"/>
        </w:rPr>
        <w:t>О.C.Панова</w:t>
      </w:r>
      <w:proofErr w:type="spellEnd"/>
    </w:p>
    <w:p w:rsidR="008345BA" w:rsidRDefault="008345BA" w:rsidP="008345BA">
      <w:pPr>
        <w:ind w:left="851" w:hanging="851"/>
        <w:jc w:val="both"/>
        <w:rPr>
          <w:iCs/>
          <w:sz w:val="20"/>
        </w:rPr>
      </w:pPr>
      <w:r>
        <w:rPr>
          <w:iCs/>
          <w:sz w:val="20"/>
        </w:rPr>
        <w:t>(495) 400-22-63</w:t>
      </w:r>
    </w:p>
    <w:p w:rsidR="008345BA" w:rsidRDefault="008345BA" w:rsidP="008345BA">
      <w:pPr>
        <w:ind w:left="851" w:hanging="851"/>
        <w:jc w:val="both"/>
        <w:rPr>
          <w:i/>
          <w:iCs/>
          <w:sz w:val="20"/>
        </w:rPr>
      </w:pPr>
      <w:r>
        <w:rPr>
          <w:iCs/>
          <w:sz w:val="20"/>
        </w:rPr>
        <w:t>(77) 14-679</w:t>
      </w:r>
    </w:p>
    <w:p w:rsidR="008345BA" w:rsidRPr="00986004" w:rsidRDefault="008345BA" w:rsidP="00712B88"/>
    <w:sectPr w:rsidR="008345BA" w:rsidRPr="00986004" w:rsidSect="00EE2F8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4522" w:rsidRDefault="002C4522">
      <w:r>
        <w:separator/>
      </w:r>
    </w:p>
  </w:endnote>
  <w:endnote w:type="continuationSeparator" w:id="0">
    <w:p w:rsidR="002C4522" w:rsidRDefault="002C45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4522" w:rsidRDefault="002C452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4522" w:rsidRPr="002C4522" w:rsidRDefault="002C4522" w:rsidP="002C4522">
    <w:pPr>
      <w:pStyle w:val="a5"/>
      <w:jc w:val="center"/>
      <w:rPr>
        <w:rFonts w:ascii="Arial" w:hAnsi="Arial" w:cs="Arial"/>
        <w:sz w:val="20"/>
      </w:rPr>
    </w:pPr>
    <w:r w:rsidRPr="002C4522">
      <w:rPr>
        <w:rFonts w:ascii="Arial" w:hAnsi="Arial" w:cs="Arial"/>
        <w:sz w:val="20"/>
      </w:rPr>
      <w:t>Лист согласования сформирован -  20.01.2022. Электронное согласование проведено в СЭД-Регион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4522" w:rsidRDefault="002C452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4522" w:rsidRDefault="002C4522">
      <w:r>
        <w:separator/>
      </w:r>
    </w:p>
  </w:footnote>
  <w:footnote w:type="continuationSeparator" w:id="0">
    <w:p w:rsidR="002C4522" w:rsidRDefault="002C45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4522" w:rsidRDefault="002C4522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4522" w:rsidRDefault="002C452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4522" w:rsidRDefault="002C452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0BD0E53"/>
    <w:multiLevelType w:val="singleLevel"/>
    <w:tmpl w:val="D5BC4BB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4522"/>
    <w:rsid w:val="0000407B"/>
    <w:rsid w:val="00055C2D"/>
    <w:rsid w:val="000C12ED"/>
    <w:rsid w:val="000D279C"/>
    <w:rsid w:val="000E73E3"/>
    <w:rsid w:val="000F251B"/>
    <w:rsid w:val="001D79F7"/>
    <w:rsid w:val="00231944"/>
    <w:rsid w:val="00277433"/>
    <w:rsid w:val="00287EF1"/>
    <w:rsid w:val="002B01C2"/>
    <w:rsid w:val="002C4522"/>
    <w:rsid w:val="00317904"/>
    <w:rsid w:val="00341AF5"/>
    <w:rsid w:val="003D243C"/>
    <w:rsid w:val="0041141A"/>
    <w:rsid w:val="00423A7A"/>
    <w:rsid w:val="00496AD1"/>
    <w:rsid w:val="004B0ECF"/>
    <w:rsid w:val="004B4AD9"/>
    <w:rsid w:val="005D4784"/>
    <w:rsid w:val="00647004"/>
    <w:rsid w:val="007005FD"/>
    <w:rsid w:val="00706BE9"/>
    <w:rsid w:val="00706CFD"/>
    <w:rsid w:val="00712B88"/>
    <w:rsid w:val="007B2FF3"/>
    <w:rsid w:val="007D345D"/>
    <w:rsid w:val="00833C5A"/>
    <w:rsid w:val="008345BA"/>
    <w:rsid w:val="008C6FA9"/>
    <w:rsid w:val="008F107B"/>
    <w:rsid w:val="00900286"/>
    <w:rsid w:val="009134CE"/>
    <w:rsid w:val="009974E8"/>
    <w:rsid w:val="009E0054"/>
    <w:rsid w:val="009E11EF"/>
    <w:rsid w:val="00A171E2"/>
    <w:rsid w:val="00B32DA4"/>
    <w:rsid w:val="00B870FB"/>
    <w:rsid w:val="00BD3DDF"/>
    <w:rsid w:val="00C102BD"/>
    <w:rsid w:val="00C2271B"/>
    <w:rsid w:val="00C36220"/>
    <w:rsid w:val="00CB5349"/>
    <w:rsid w:val="00CB6333"/>
    <w:rsid w:val="00D81CEC"/>
    <w:rsid w:val="00DB2A03"/>
    <w:rsid w:val="00DC2468"/>
    <w:rsid w:val="00DD1ED8"/>
    <w:rsid w:val="00DE5125"/>
    <w:rsid w:val="00E43936"/>
    <w:rsid w:val="00E9623F"/>
    <w:rsid w:val="00EE067F"/>
    <w:rsid w:val="00EE2F85"/>
    <w:rsid w:val="00EE522D"/>
    <w:rsid w:val="00EF7921"/>
    <w:rsid w:val="00F20497"/>
    <w:rsid w:val="00F244D5"/>
    <w:rsid w:val="00F25FFA"/>
    <w:rsid w:val="00F3783A"/>
    <w:rsid w:val="00F72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706267-028D-44A1-8B6D-9D2692481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71E2"/>
    <w:rPr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171E2"/>
    <w:pPr>
      <w:spacing w:after="120"/>
    </w:pPr>
  </w:style>
  <w:style w:type="paragraph" w:styleId="a4">
    <w:name w:val="header"/>
    <w:basedOn w:val="a"/>
    <w:rsid w:val="00A171E2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A171E2"/>
    <w:pPr>
      <w:tabs>
        <w:tab w:val="center" w:pos="4677"/>
        <w:tab w:val="right" w:pos="9355"/>
      </w:tabs>
    </w:pPr>
  </w:style>
  <w:style w:type="paragraph" w:styleId="a6">
    <w:name w:val="Balloon Text"/>
    <w:basedOn w:val="a"/>
    <w:semiHidden/>
    <w:rsid w:val="00833C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057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7724-0~1\AppData\Local\Temp\ListSoglasovaniya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AFC158-451D-4564-B528-989652ABB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ListSoglasovaniya.dot</Template>
  <TotalTime>3</TotalTime>
  <Pages>1</Pages>
  <Words>68</Words>
  <Characters>505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СПРАВОЧНИК IP-ТЕЛЕФОНОВ</vt:lpstr>
    </vt:vector>
  </TitlesOfParts>
  <Company>mns</Company>
  <LinksUpToDate>false</LinksUpToDate>
  <CharactersWithSpaces>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СПРАВОЧНИК IP-ТЕЛЕФОНОВ</dc:title>
  <dc:subject>07.01.2. Лист рассылки приказа/распоряжения</dc:subject>
  <dc:creator>Панова Ольга Сергеевна</dc:creator>
  <cp:keywords/>
  <cp:lastModifiedBy>Панова Ольга Сергеевна</cp:lastModifiedBy>
  <cp:revision>3</cp:revision>
  <cp:lastPrinted>2005-06-17T06:22:00Z</cp:lastPrinted>
  <dcterms:created xsi:type="dcterms:W3CDTF">2022-01-20T08:43:00Z</dcterms:created>
  <dcterms:modified xsi:type="dcterms:W3CDTF">2022-01-20T09:00:00Z</dcterms:modified>
</cp:coreProperties>
</file>